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E9" w:rsidRPr="00DA437F" w:rsidRDefault="008C75E9" w:rsidP="008C75E9">
      <w:pPr>
        <w:pStyle w:val="NormalWeb"/>
        <w:spacing w:line="270" w:lineRule="atLeast"/>
        <w:rPr>
          <w:rFonts w:ascii="Tahoma" w:hAnsi="Tahoma" w:cs="Tahoma"/>
          <w:color w:val="333333"/>
        </w:rPr>
      </w:pPr>
      <w:r w:rsidRPr="00DA437F">
        <w:rPr>
          <w:rFonts w:ascii="Tahoma" w:hAnsi="Tahoma" w:cs="Tahoma"/>
          <w:color w:val="333333"/>
        </w:rPr>
        <w:t xml:space="preserve">The charitable arm of the Rochester Rotary Club is the Rochester Rotary Charities, Inc., a separately organized 501(c) organization. </w:t>
      </w:r>
    </w:p>
    <w:p w:rsidR="008C75E9" w:rsidRPr="00DA437F" w:rsidRDefault="008C75E9" w:rsidP="008C75E9">
      <w:pPr>
        <w:pStyle w:val="NormalWeb"/>
        <w:spacing w:line="27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Charities Board</w:t>
      </w:r>
      <w:r w:rsidRPr="00DA437F">
        <w:rPr>
          <w:rFonts w:ascii="Tahoma" w:hAnsi="Tahoma" w:cs="Tahoma"/>
          <w:color w:val="333333"/>
        </w:rPr>
        <w:t>:</w:t>
      </w:r>
      <w:r>
        <w:rPr>
          <w:rFonts w:ascii="Tahoma" w:hAnsi="Tahoma" w:cs="Tahoma"/>
          <w:color w:val="333333"/>
        </w:rPr>
        <w:t>2018</w:t>
      </w:r>
    </w:p>
    <w:p w:rsidR="008C75E9" w:rsidRPr="00DA437F" w:rsidRDefault="008C75E9" w:rsidP="008C75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Alan McLellan,</w:t>
      </w:r>
      <w:r w:rsidRPr="00DA437F">
        <w:rPr>
          <w:rFonts w:ascii="Arial" w:eastAsia="Times New Roman" w:hAnsi="Arial" w:cs="Arial"/>
          <w:color w:val="222222"/>
        </w:rPr>
        <w:t xml:space="preserve"> President</w:t>
      </w:r>
    </w:p>
    <w:p w:rsidR="008C75E9" w:rsidRPr="00DA437F" w:rsidRDefault="008C75E9" w:rsidP="008C75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Rhonda Panczyk</w:t>
      </w:r>
      <w:r w:rsidRPr="00DA437F">
        <w:rPr>
          <w:rFonts w:ascii="Arial" w:eastAsia="Times New Roman" w:hAnsi="Arial" w:cs="Arial"/>
          <w:color w:val="222222"/>
        </w:rPr>
        <w:t>, Past President</w:t>
      </w:r>
    </w:p>
    <w:p w:rsidR="008C75E9" w:rsidRDefault="008C75E9" w:rsidP="008C75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Tom Neveau</w:t>
      </w:r>
      <w:bookmarkStart w:id="0" w:name="_GoBack"/>
      <w:bookmarkEnd w:id="0"/>
      <w:r w:rsidRPr="00DA437F">
        <w:rPr>
          <w:rFonts w:ascii="Arial" w:eastAsia="Times New Roman" w:hAnsi="Arial" w:cs="Arial"/>
          <w:color w:val="222222"/>
        </w:rPr>
        <w:t>, President Elect</w:t>
      </w:r>
    </w:p>
    <w:p w:rsidR="008C75E9" w:rsidRPr="00DA437F" w:rsidRDefault="008C75E9" w:rsidP="008C75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Rev. David Eardley – Secretary</w:t>
      </w:r>
    </w:p>
    <w:p w:rsidR="008C75E9" w:rsidRDefault="008C75E9" w:rsidP="008C75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Tim Duncan – Treasurer</w:t>
      </w:r>
    </w:p>
    <w:p w:rsidR="008C75E9" w:rsidRDefault="008C75E9" w:rsidP="008C75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Eric Whipple, Director</w:t>
      </w:r>
    </w:p>
    <w:p w:rsidR="008C75E9" w:rsidRDefault="008C75E9" w:rsidP="008C75E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Al Jones, Director</w:t>
      </w:r>
    </w:p>
    <w:p w:rsidR="008D4F30" w:rsidRPr="00DA437F" w:rsidRDefault="008C75E9" w:rsidP="008C75E9">
      <w:pPr>
        <w:pStyle w:val="NormalWeb"/>
        <w:spacing w:line="270" w:lineRule="atLeast"/>
        <w:rPr>
          <w:rFonts w:ascii="Tahoma" w:hAnsi="Tahoma" w:cs="Tahoma"/>
          <w:color w:val="333333"/>
        </w:rPr>
      </w:pPr>
      <w:r>
        <w:rPr>
          <w:rFonts w:ascii="Arial" w:hAnsi="Arial" w:cs="Arial"/>
          <w:color w:val="222222"/>
        </w:rPr>
        <w:t>Jerry Gross, Director</w:t>
      </w:r>
      <w:r w:rsidR="008D4F30" w:rsidRPr="00DA437F">
        <w:rPr>
          <w:rFonts w:ascii="Tahoma" w:hAnsi="Tahoma" w:cs="Tahoma"/>
          <w:color w:val="333333"/>
        </w:rPr>
        <w:t> 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Tahoma" w:hAnsi="Tahoma" w:cs="Tahoma"/>
          <w:color w:val="333333"/>
        </w:rPr>
        <w:t>So what organizations receive money from the Rochester Rotary Charities? 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Blessings in a Backpack</w:t>
      </w:r>
    </w:p>
    <w:p w:rsidR="00995D62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Boy Scouts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Clinton River Watershed Council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College scholarships to local students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Community House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Community Kitchen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Girl Scouts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Habitat for Humanity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Neighborhood House</w:t>
      </w:r>
    </w:p>
    <w:p w:rsidR="0089683F" w:rsidRDefault="0089683F" w:rsidP="0089683F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Oakland Literacy Council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Rainbow Connection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Rachel’s Challenge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Rochester Area Youth Assistance</w:t>
      </w:r>
    </w:p>
    <w:p w:rsidR="0089683F" w:rsidRDefault="0089683F" w:rsidP="008D4F30">
      <w:pPr>
        <w:pStyle w:val="NormalWeb"/>
        <w:spacing w:line="270" w:lineRule="atLeast"/>
        <w:rPr>
          <w:rStyle w:val="Emphasis"/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lastRenderedPageBreak/>
        <w:t>Rochester Symphony</w:t>
      </w:r>
    </w:p>
    <w:p w:rsidR="0089683F" w:rsidRDefault="0089683F" w:rsidP="008D4F30">
      <w:pPr>
        <w:pStyle w:val="NormalWeb"/>
        <w:spacing w:line="270" w:lineRule="atLeast"/>
        <w:rPr>
          <w:rFonts w:ascii="Tahoma" w:hAnsi="Tahoma" w:cs="Tahoma"/>
          <w:i/>
          <w:iCs/>
          <w:color w:val="333333"/>
        </w:rPr>
      </w:pPr>
      <w:r>
        <w:rPr>
          <w:rFonts w:ascii="Tahoma" w:hAnsi="Tahoma" w:cs="Tahoma"/>
          <w:i/>
          <w:iCs/>
          <w:color w:val="333333"/>
        </w:rPr>
        <w:t>Rotary International project related to health, clean water and sanitation and literacy</w:t>
      </w:r>
    </w:p>
    <w:p w:rsidR="0089683F" w:rsidRPr="0089683F" w:rsidRDefault="0089683F" w:rsidP="008D4F30">
      <w:pPr>
        <w:pStyle w:val="NormalWeb"/>
        <w:spacing w:line="270" w:lineRule="atLeast"/>
        <w:rPr>
          <w:rFonts w:ascii="Tahoma" w:hAnsi="Tahoma" w:cs="Tahoma"/>
          <w:i/>
          <w:iCs/>
          <w:color w:val="333333"/>
        </w:rPr>
      </w:pPr>
      <w:r>
        <w:rPr>
          <w:rFonts w:ascii="Tahoma" w:hAnsi="Tahoma" w:cs="Tahoma"/>
          <w:i/>
          <w:iCs/>
          <w:color w:val="333333"/>
        </w:rPr>
        <w:t>Troy Rotary Homeless Veterans</w:t>
      </w:r>
    </w:p>
    <w:sectPr w:rsidR="0089683F" w:rsidRPr="0089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DAwMrC0MDI3sbRU0lEKTi0uzszPAykwrAUA3562zywAAAA="/>
  </w:docVars>
  <w:rsids>
    <w:rsidRoot w:val="008D4F30"/>
    <w:rsid w:val="0089683F"/>
    <w:rsid w:val="008C75E9"/>
    <w:rsid w:val="008D4F30"/>
    <w:rsid w:val="00995D62"/>
    <w:rsid w:val="009E0878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5EB5"/>
  <w15:docId w15:val="{A29B45DA-8E24-42BC-8647-895C7102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F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4F30"/>
    <w:rPr>
      <w:b/>
      <w:bCs/>
    </w:rPr>
  </w:style>
  <w:style w:type="character" w:styleId="Emphasis">
    <w:name w:val="Emphasis"/>
    <w:basedOn w:val="DefaultParagraphFont"/>
    <w:uiPriority w:val="20"/>
    <w:qFormat/>
    <w:rsid w:val="008D4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Hage</dc:creator>
  <cp:lastModifiedBy>Christine Hage</cp:lastModifiedBy>
  <cp:revision>2</cp:revision>
  <dcterms:created xsi:type="dcterms:W3CDTF">2018-10-09T17:34:00Z</dcterms:created>
  <dcterms:modified xsi:type="dcterms:W3CDTF">2018-10-09T17:34:00Z</dcterms:modified>
</cp:coreProperties>
</file>